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7"/>
      </w:tblGrid>
      <w:tr w:rsidR="002A6CCC" w14:paraId="3978BBE9" w14:textId="77777777" w:rsidTr="00026AC6">
        <w:trPr>
          <w:tblCellSpacing w:w="22" w:type="dxa"/>
        </w:trPr>
        <w:tc>
          <w:tcPr>
            <w:tcW w:w="5000" w:type="pct"/>
            <w:hideMark/>
          </w:tcPr>
          <w:p w14:paraId="3978BBE8" w14:textId="77777777" w:rsidR="002A6CCC" w:rsidRDefault="002A6CCC" w:rsidP="00026AC6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11</w:t>
            </w:r>
            <w:r>
              <w:br/>
              <w:t xml:space="preserve">до </w:t>
            </w:r>
            <w:proofErr w:type="spellStart"/>
            <w:r>
              <w:t>Мінімальних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  <w:r>
              <w:t xml:space="preserve"> та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споживачів</w:t>
            </w:r>
            <w:proofErr w:type="spellEnd"/>
            <w:r>
              <w:t xml:space="preserve"> та </w:t>
            </w:r>
            <w:proofErr w:type="spellStart"/>
            <w:r>
              <w:t>постачання</w:t>
            </w:r>
            <w:proofErr w:type="spellEnd"/>
            <w:r>
              <w:t xml:space="preserve"> природного газу</w:t>
            </w:r>
          </w:p>
        </w:tc>
      </w:tr>
    </w:tbl>
    <w:p w14:paraId="3978BBEA" w14:textId="77777777" w:rsidR="002A6CCC" w:rsidRDefault="002A6CCC" w:rsidP="002A6CCC">
      <w:pPr>
        <w:pStyle w:val="a3"/>
        <w:jc w:val="both"/>
      </w:pPr>
      <w: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2A6CCC" w14:paraId="3978BBF8" w14:textId="77777777" w:rsidTr="00026AC6">
        <w:trPr>
          <w:tblCellSpacing w:w="22" w:type="dxa"/>
          <w:jc w:val="center"/>
        </w:trPr>
        <w:tc>
          <w:tcPr>
            <w:tcW w:w="5000" w:type="pct"/>
            <w:hideMark/>
          </w:tcPr>
          <w:tbl>
            <w:tblPr>
              <w:tblW w:w="25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48"/>
              <w:gridCol w:w="2470"/>
            </w:tblGrid>
            <w:tr w:rsidR="002A6CCC" w14:paraId="3978BBED" w14:textId="77777777" w:rsidTr="00026AC6">
              <w:trPr>
                <w:tblCellSpacing w:w="22" w:type="dxa"/>
              </w:trPr>
              <w:tc>
                <w:tcPr>
                  <w:tcW w:w="3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8BBEB" w14:textId="77777777" w:rsidR="002A6CCC" w:rsidRDefault="002A6CCC" w:rsidP="00026AC6">
                  <w:pPr>
                    <w:pStyle w:val="a3"/>
                    <w:jc w:val="center"/>
                  </w:pPr>
                  <w:proofErr w:type="spellStart"/>
                  <w:r>
                    <w:t>Подають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8BBEC" w14:textId="77777777" w:rsidR="002A6CCC" w:rsidRDefault="002A6CCC" w:rsidP="00026AC6">
                  <w:pPr>
                    <w:pStyle w:val="a3"/>
                    <w:jc w:val="center"/>
                  </w:pPr>
                  <w:proofErr w:type="spellStart"/>
                  <w:r>
                    <w:t>Термін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подання</w:t>
                  </w:r>
                  <w:proofErr w:type="spellEnd"/>
                </w:p>
              </w:tc>
            </w:tr>
            <w:tr w:rsidR="002A6CCC" w14:paraId="3978BBF0" w14:textId="77777777" w:rsidTr="00026AC6">
              <w:trPr>
                <w:tblCellSpacing w:w="22" w:type="dxa"/>
              </w:trPr>
              <w:tc>
                <w:tcPr>
                  <w:tcW w:w="3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8BBEE" w14:textId="77777777" w:rsidR="002A6CCC" w:rsidRDefault="002A6CCC" w:rsidP="00026AC6">
                  <w:pPr>
                    <w:pStyle w:val="a3"/>
                    <w:jc w:val="center"/>
                  </w:pPr>
                  <w:proofErr w:type="spellStart"/>
                  <w:r>
                    <w:t>Ліцензіати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провадять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господарську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діяльність</w:t>
                  </w:r>
                  <w:proofErr w:type="spellEnd"/>
                  <w:r>
                    <w:t xml:space="preserve"> з </w:t>
                  </w:r>
                  <w:proofErr w:type="spellStart"/>
                  <w:r>
                    <w:t>розподілу</w:t>
                  </w:r>
                  <w:proofErr w:type="spellEnd"/>
                  <w:r>
                    <w:t xml:space="preserve"> природного газу</w:t>
                  </w:r>
                </w:p>
              </w:tc>
              <w:tc>
                <w:tcPr>
                  <w:tcW w:w="16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8BBEF" w14:textId="77777777" w:rsidR="002A6CCC" w:rsidRDefault="002A6CCC" w:rsidP="00026AC6">
                  <w:pPr>
                    <w:pStyle w:val="a3"/>
                    <w:jc w:val="center"/>
                  </w:pPr>
                  <w:r>
                    <w:t xml:space="preserve">50-й день </w:t>
                  </w:r>
                  <w:proofErr w:type="spellStart"/>
                  <w:r>
                    <w:t>після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звітного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періоду</w:t>
                  </w:r>
                  <w:proofErr w:type="spellEnd"/>
                </w:p>
              </w:tc>
            </w:tr>
            <w:tr w:rsidR="002A6CCC" w14:paraId="3978BBF3" w14:textId="77777777" w:rsidTr="00026AC6">
              <w:trPr>
                <w:trHeight w:val="458"/>
                <w:tblCellSpacing w:w="22" w:type="dxa"/>
              </w:trPr>
              <w:tc>
                <w:tcPr>
                  <w:tcW w:w="33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78BBF1" w14:textId="77777777" w:rsidR="002A6CCC" w:rsidRDefault="002A6CCC" w:rsidP="00026AC6">
                  <w:pPr>
                    <w:pStyle w:val="a3"/>
                    <w:jc w:val="center"/>
                  </w:pPr>
                  <w:proofErr w:type="spellStart"/>
                  <w:r>
                    <w:t>Національній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комісії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що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здійснює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державне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регулювання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у сферах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енергетики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комунальних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послуг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8BBF2" w14:textId="77777777" w:rsidR="002A6CCC" w:rsidRDefault="002A6CCC" w:rsidP="00026AC6"/>
              </w:tc>
            </w:tr>
            <w:tr w:rsidR="002A6CCC" w14:paraId="3978BBF6" w14:textId="77777777" w:rsidTr="00026AC6">
              <w:trPr>
                <w:trHeight w:val="458"/>
                <w:tblCellSpacing w:w="22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8BBF4" w14:textId="77777777" w:rsidR="002A6CCC" w:rsidRDefault="002A6CCC" w:rsidP="00026AC6"/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8BBF5" w14:textId="77777777" w:rsidR="002A6CCC" w:rsidRDefault="002A6CCC" w:rsidP="00026AC6"/>
              </w:tc>
            </w:tr>
          </w:tbl>
          <w:p w14:paraId="3978BBF7" w14:textId="77777777" w:rsidR="002A6CCC" w:rsidRDefault="002A6CCC" w:rsidP="00026AC6">
            <w:pPr>
              <w:rPr>
                <w:rFonts w:eastAsia="Times New Roman"/>
              </w:rPr>
            </w:pPr>
          </w:p>
        </w:tc>
      </w:tr>
    </w:tbl>
    <w:p w14:paraId="3978BBF9" w14:textId="77777777" w:rsidR="002A6CCC" w:rsidRPr="001B7886" w:rsidRDefault="002A6CCC" w:rsidP="002A6CCC">
      <w:pPr>
        <w:pStyle w:val="3"/>
        <w:jc w:val="center"/>
        <w:rPr>
          <w:rFonts w:eastAsia="Times New Roman"/>
          <w:lang w:val="uk-UA"/>
        </w:rPr>
      </w:pPr>
      <w:proofErr w:type="spellStart"/>
      <w:r>
        <w:rPr>
          <w:rFonts w:eastAsia="Times New Roman"/>
        </w:rPr>
        <w:t>Перелік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джерел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інформації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щодо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комерційної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якості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послуг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постачальника</w:t>
      </w:r>
      <w:proofErr w:type="spellEnd"/>
      <w:r>
        <w:rPr>
          <w:rFonts w:eastAsia="Times New Roman"/>
        </w:rPr>
        <w:t xml:space="preserve"> природного газу</w:t>
      </w:r>
      <w:r w:rsidR="001B7886" w:rsidRPr="001B7886">
        <w:rPr>
          <w:rFonts w:eastAsia="Times New Roman"/>
        </w:rPr>
        <w:t xml:space="preserve"> 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2A6CCC" w:rsidRPr="00C54FE0" w14:paraId="3978BBFB" w14:textId="77777777" w:rsidTr="00026AC6">
        <w:trPr>
          <w:tblCellSpacing w:w="22" w:type="dxa"/>
          <w:jc w:val="center"/>
        </w:trPr>
        <w:tc>
          <w:tcPr>
            <w:tcW w:w="5000" w:type="pct"/>
            <w:hideMark/>
          </w:tcPr>
          <w:p w14:paraId="3978BBFA" w14:textId="37FA07B2" w:rsidR="002A6CCC" w:rsidRPr="001B7886" w:rsidRDefault="002161A0" w:rsidP="00011FE5">
            <w:pPr>
              <w:pStyle w:val="a3"/>
              <w:jc w:val="center"/>
              <w:rPr>
                <w:lang w:val="uk-UA"/>
              </w:rPr>
            </w:pPr>
            <w:r w:rsidRPr="001B7886">
              <w:rPr>
                <w:u w:val="single"/>
                <w:lang w:val="uk-UA"/>
              </w:rPr>
              <w:t xml:space="preserve">ТОВАРИСТВО З </w:t>
            </w:r>
            <w:r w:rsidR="001B1B56">
              <w:rPr>
                <w:u w:val="single"/>
                <w:lang w:val="uk-UA"/>
              </w:rPr>
              <w:t>ОБМЕЖЕНОЮ ВІДПОВІДАЛЬНІСТЮ “Д.</w:t>
            </w:r>
            <w:r w:rsidRPr="001B7886">
              <w:rPr>
                <w:u w:val="single"/>
                <w:lang w:val="uk-UA"/>
              </w:rPr>
              <w:t xml:space="preserve"> ТРЕЙДІНГ” </w:t>
            </w:r>
            <w:r w:rsidR="00D9518B">
              <w:rPr>
                <w:u w:val="single"/>
                <w:lang w:val="uk-UA"/>
              </w:rPr>
              <w:t>за</w:t>
            </w:r>
            <w:r w:rsidR="00131DDF">
              <w:rPr>
                <w:u w:val="single"/>
                <w:lang w:val="uk-UA"/>
              </w:rPr>
              <w:t xml:space="preserve"> </w:t>
            </w:r>
            <w:r w:rsidR="00C54FE0" w:rsidRPr="00C54FE0">
              <w:rPr>
                <w:u w:val="single"/>
                <w:lang w:val="uk-UA"/>
              </w:rPr>
              <w:t>_</w:t>
            </w:r>
            <w:r w:rsidR="00D9518B">
              <w:rPr>
                <w:u w:val="single"/>
                <w:lang w:val="uk-UA"/>
              </w:rPr>
              <w:t xml:space="preserve"> </w:t>
            </w:r>
            <w:proofErr w:type="spellStart"/>
            <w:r w:rsidR="00D9518B">
              <w:rPr>
                <w:u w:val="single"/>
                <w:lang w:val="uk-UA"/>
              </w:rPr>
              <w:t>кв</w:t>
            </w:r>
            <w:proofErr w:type="spellEnd"/>
            <w:r w:rsidR="00D9518B">
              <w:rPr>
                <w:u w:val="single"/>
                <w:lang w:val="uk-UA"/>
              </w:rPr>
              <w:t xml:space="preserve">. </w:t>
            </w:r>
            <w:r w:rsidR="002A6588" w:rsidRPr="001B7886">
              <w:rPr>
                <w:u w:val="single"/>
                <w:lang w:val="uk-UA"/>
              </w:rPr>
              <w:t>20</w:t>
            </w:r>
            <w:r w:rsidR="00C54FE0">
              <w:rPr>
                <w:u w:val="single"/>
                <w:lang w:val="en-US"/>
              </w:rPr>
              <w:t>__</w:t>
            </w:r>
            <w:r w:rsidR="002A6CCC" w:rsidRPr="001B7886">
              <w:rPr>
                <w:u w:val="single"/>
                <w:lang w:val="uk-UA"/>
              </w:rPr>
              <w:t xml:space="preserve"> рік</w:t>
            </w:r>
            <w:r w:rsidR="002A6CCC" w:rsidRPr="001B7886">
              <w:rPr>
                <w:u w:val="single"/>
                <w:lang w:val="uk-UA"/>
              </w:rPr>
              <w:br/>
            </w:r>
            <w:r>
              <w:rPr>
                <w:sz w:val="20"/>
                <w:szCs w:val="20"/>
              </w:rPr>
              <w:t>                </w:t>
            </w:r>
            <w:r w:rsidR="002A6CCC">
              <w:rPr>
                <w:sz w:val="20"/>
                <w:szCs w:val="20"/>
              </w:rPr>
              <w:t> </w:t>
            </w:r>
            <w:r w:rsidR="002A6CCC" w:rsidRPr="001B7886">
              <w:rPr>
                <w:sz w:val="20"/>
                <w:szCs w:val="20"/>
                <w:lang w:val="uk-UA"/>
              </w:rPr>
              <w:t>(найменування ліцензіата (постачальника) та його відокремленого підрозділу)</w:t>
            </w:r>
          </w:p>
        </w:tc>
      </w:tr>
    </w:tbl>
    <w:p w14:paraId="3978BBFC" w14:textId="77777777" w:rsidR="002A6CCC" w:rsidRPr="001B7886" w:rsidRDefault="002A6CCC" w:rsidP="002A6CCC">
      <w:pPr>
        <w:rPr>
          <w:rFonts w:eastAsia="Times New Roman"/>
          <w:lang w:val="uk-UA"/>
        </w:rPr>
      </w:pPr>
      <w:r w:rsidRPr="001B7886">
        <w:rPr>
          <w:rFonts w:eastAsia="Times New Roman"/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3"/>
        <w:gridCol w:w="2254"/>
        <w:gridCol w:w="6233"/>
        <w:gridCol w:w="3286"/>
        <w:gridCol w:w="2424"/>
      </w:tblGrid>
      <w:tr w:rsidR="002A6CCC" w14:paraId="3978BC02" w14:textId="77777777" w:rsidTr="00026AC6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BFD" w14:textId="77777777" w:rsidR="002A6CCC" w:rsidRDefault="002A6CCC" w:rsidP="00026AC6">
            <w:pPr>
              <w:pStyle w:val="a3"/>
              <w:jc w:val="center"/>
            </w:pPr>
            <w:r>
              <w:t>N з/п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BFE" w14:textId="77777777" w:rsidR="002A6CCC" w:rsidRDefault="002A6CCC" w:rsidP="00026AC6">
            <w:pPr>
              <w:pStyle w:val="a3"/>
              <w:jc w:val="center"/>
            </w:pPr>
            <w:r>
              <w:t xml:space="preserve">Код </w:t>
            </w: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BFF" w14:textId="77777777" w:rsidR="002A6CCC" w:rsidRDefault="002A6CCC" w:rsidP="00026AC6">
            <w:pPr>
              <w:pStyle w:val="a3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C00" w14:textId="77777777" w:rsidR="002A6CCC" w:rsidRDefault="002A6CCC" w:rsidP="00026AC6">
            <w:pPr>
              <w:pStyle w:val="a3"/>
              <w:jc w:val="center"/>
            </w:pPr>
            <w:r>
              <w:t xml:space="preserve">Форма </w:t>
            </w: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C01" w14:textId="77777777" w:rsidR="002A6CCC" w:rsidRDefault="002A6CCC" w:rsidP="00026AC6">
            <w:pPr>
              <w:pStyle w:val="a3"/>
              <w:jc w:val="center"/>
            </w:pPr>
            <w:proofErr w:type="spellStart"/>
            <w:r>
              <w:t>Стислий</w:t>
            </w:r>
            <w:proofErr w:type="spellEnd"/>
            <w:r>
              <w:t xml:space="preserve">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містить</w:t>
            </w:r>
            <w:proofErr w:type="spellEnd"/>
            <w:r>
              <w:t xml:space="preserve"> </w:t>
            </w:r>
            <w:proofErr w:type="spellStart"/>
            <w:r>
              <w:t>джерело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</w:tr>
      <w:tr w:rsidR="002A6CCC" w14:paraId="3978BC08" w14:textId="77777777" w:rsidTr="00026AC6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C03" w14:textId="77777777" w:rsidR="002A6CCC" w:rsidRDefault="002A6CCC" w:rsidP="00026AC6">
            <w:pPr>
              <w:pStyle w:val="a3"/>
              <w:jc w:val="center"/>
            </w:pPr>
            <w: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C04" w14:textId="77777777" w:rsidR="002A6CCC" w:rsidRDefault="002A6CCC" w:rsidP="00026AC6">
            <w:pPr>
              <w:pStyle w:val="a3"/>
              <w:jc w:val="center"/>
            </w:pPr>
            <w: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C05" w14:textId="77777777" w:rsidR="002A6CCC" w:rsidRDefault="002A6CCC" w:rsidP="00026AC6">
            <w:pPr>
              <w:pStyle w:val="a3"/>
              <w:jc w:val="center"/>
            </w:pPr>
            <w: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C06" w14:textId="77777777" w:rsidR="002A6CCC" w:rsidRDefault="002A6CCC" w:rsidP="00026AC6">
            <w:pPr>
              <w:pStyle w:val="a3"/>
              <w:jc w:val="center"/>
            </w:pPr>
            <w: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8BC07" w14:textId="77777777" w:rsidR="002A6CCC" w:rsidRDefault="002A6CCC" w:rsidP="00026AC6">
            <w:pPr>
              <w:pStyle w:val="a3"/>
              <w:jc w:val="center"/>
            </w:pPr>
            <w:r>
              <w:t>5</w:t>
            </w:r>
          </w:p>
        </w:tc>
      </w:tr>
      <w:tr w:rsidR="002161A0" w14:paraId="3978BC0E" w14:textId="77777777" w:rsidTr="00026AC6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8BC09" w14:textId="77777777" w:rsidR="002161A0" w:rsidRPr="002161A0" w:rsidRDefault="002161A0" w:rsidP="00026A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8BC0A" w14:textId="77777777" w:rsidR="002161A0" w:rsidRPr="002161A0" w:rsidRDefault="002161A0" w:rsidP="00026A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8BC0B" w14:textId="77777777" w:rsidR="002161A0" w:rsidRPr="002161A0" w:rsidRDefault="002161A0" w:rsidP="00026A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8BC0C" w14:textId="77777777" w:rsidR="002161A0" w:rsidRPr="002161A0" w:rsidRDefault="002161A0" w:rsidP="00026A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8BC0D" w14:textId="77777777" w:rsidR="002161A0" w:rsidRPr="002161A0" w:rsidRDefault="002161A0" w:rsidP="00026AC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3978BC0F" w14:textId="77777777" w:rsidR="002A6CCC" w:rsidRDefault="002A6CCC" w:rsidP="002A6CC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8"/>
        <w:gridCol w:w="631"/>
        <w:gridCol w:w="4027"/>
        <w:gridCol w:w="926"/>
        <w:gridCol w:w="5518"/>
      </w:tblGrid>
      <w:tr w:rsidR="002A6CCC" w14:paraId="3978BC13" w14:textId="77777777" w:rsidTr="002161A0">
        <w:trPr>
          <w:tblCellSpacing w:w="22" w:type="dxa"/>
          <w:jc w:val="center"/>
        </w:trPr>
        <w:tc>
          <w:tcPr>
            <w:tcW w:w="1482" w:type="pct"/>
            <w:gridSpan w:val="2"/>
            <w:hideMark/>
          </w:tcPr>
          <w:p w14:paraId="3978BC10" w14:textId="77777777" w:rsidR="002A6CCC" w:rsidRDefault="002A6CCC" w:rsidP="00026AC6">
            <w:pPr>
              <w:pStyle w:val="a3"/>
            </w:pPr>
            <w:proofErr w:type="spellStart"/>
            <w:r>
              <w:t>Виконавець</w:t>
            </w:r>
            <w:proofErr w:type="spellEnd"/>
          </w:p>
        </w:tc>
        <w:tc>
          <w:tcPr>
            <w:tcW w:w="1631" w:type="pct"/>
            <w:gridSpan w:val="2"/>
            <w:hideMark/>
          </w:tcPr>
          <w:p w14:paraId="3978BC11" w14:textId="77777777" w:rsidR="002A6CCC" w:rsidRDefault="002A6CCC" w:rsidP="00026AC6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28" w:type="pct"/>
            <w:hideMark/>
          </w:tcPr>
          <w:p w14:paraId="3978BC12" w14:textId="77777777" w:rsidR="002A6CCC" w:rsidRDefault="005B3E12" w:rsidP="005B3E12">
            <w:pPr>
              <w:pStyle w:val="a3"/>
              <w:jc w:val="center"/>
            </w:pPr>
            <w:r>
              <w:rPr>
                <w:u w:val="single"/>
              </w:rPr>
              <w:t>Пар</w:t>
            </w:r>
            <w:proofErr w:type="spellStart"/>
            <w:r>
              <w:rPr>
                <w:u w:val="single"/>
                <w:lang w:val="uk-UA"/>
              </w:rPr>
              <w:t>інов</w:t>
            </w:r>
            <w:proofErr w:type="spellEnd"/>
            <w:r>
              <w:rPr>
                <w:u w:val="single"/>
                <w:lang w:val="uk-UA"/>
              </w:rPr>
              <w:t xml:space="preserve"> М.С.</w:t>
            </w:r>
            <w:r w:rsidR="002A6CCC">
              <w:br/>
            </w:r>
            <w:r w:rsidR="002A6CCC">
              <w:rPr>
                <w:sz w:val="20"/>
                <w:szCs w:val="20"/>
              </w:rPr>
              <w:t>(П. І. Б.)</w:t>
            </w:r>
          </w:p>
        </w:tc>
      </w:tr>
      <w:tr w:rsidR="002161A0" w14:paraId="3978BC17" w14:textId="77777777" w:rsidTr="002161A0">
        <w:trPr>
          <w:tblCellSpacing w:w="22" w:type="dxa"/>
          <w:jc w:val="center"/>
        </w:trPr>
        <w:tc>
          <w:tcPr>
            <w:tcW w:w="1285" w:type="pct"/>
            <w:hideMark/>
          </w:tcPr>
          <w:p w14:paraId="3978BC14" w14:textId="77777777" w:rsidR="002161A0" w:rsidRPr="005A0EE7" w:rsidRDefault="002161A0" w:rsidP="002161A0">
            <w:pPr>
              <w:pStyle w:val="a3"/>
              <w:rPr>
                <w:sz w:val="20"/>
                <w:szCs w:val="20"/>
                <w:lang w:val="en-US"/>
              </w:rPr>
            </w:pPr>
            <w:r w:rsidRPr="005A0EE7">
              <w:rPr>
                <w:sz w:val="20"/>
                <w:szCs w:val="20"/>
              </w:rPr>
              <w:t>Телефон:</w:t>
            </w:r>
            <w:r w:rsidRPr="005A0EE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(044)581-93-69</w:t>
            </w:r>
          </w:p>
        </w:tc>
        <w:tc>
          <w:tcPr>
            <w:tcW w:w="1532" w:type="pct"/>
            <w:gridSpan w:val="2"/>
            <w:hideMark/>
          </w:tcPr>
          <w:p w14:paraId="3978BC15" w14:textId="77777777" w:rsidR="002161A0" w:rsidRPr="005A0EE7" w:rsidRDefault="002161A0" w:rsidP="002161A0">
            <w:pPr>
              <w:pStyle w:val="a3"/>
              <w:rPr>
                <w:sz w:val="20"/>
                <w:szCs w:val="20"/>
              </w:rPr>
            </w:pPr>
            <w:r w:rsidRPr="005A0EE7">
              <w:rPr>
                <w:sz w:val="20"/>
                <w:szCs w:val="20"/>
              </w:rPr>
              <w:t>Факс:</w:t>
            </w:r>
            <w:r w:rsidRPr="005A0EE7">
              <w:rPr>
                <w:sz w:val="20"/>
                <w:szCs w:val="20"/>
              </w:rPr>
              <w:br/>
              <w:t>______________________</w:t>
            </w:r>
          </w:p>
        </w:tc>
        <w:tc>
          <w:tcPr>
            <w:tcW w:w="2125" w:type="pct"/>
            <w:gridSpan w:val="2"/>
            <w:hideMark/>
          </w:tcPr>
          <w:p w14:paraId="3978BC16" w14:textId="77777777" w:rsidR="002161A0" w:rsidRPr="005A0EE7" w:rsidRDefault="002161A0" w:rsidP="002161A0">
            <w:pPr>
              <w:pStyle w:val="a3"/>
              <w:rPr>
                <w:sz w:val="20"/>
                <w:szCs w:val="20"/>
              </w:rPr>
            </w:pPr>
            <w:proofErr w:type="spellStart"/>
            <w:r w:rsidRPr="005A0EE7">
              <w:rPr>
                <w:sz w:val="20"/>
                <w:szCs w:val="20"/>
              </w:rPr>
              <w:t>Електронна</w:t>
            </w:r>
            <w:proofErr w:type="spellEnd"/>
            <w:r w:rsidRPr="005A0EE7">
              <w:rPr>
                <w:sz w:val="20"/>
                <w:szCs w:val="20"/>
              </w:rPr>
              <w:t xml:space="preserve"> </w:t>
            </w:r>
            <w:proofErr w:type="spellStart"/>
            <w:r w:rsidRPr="005A0EE7">
              <w:rPr>
                <w:sz w:val="20"/>
                <w:szCs w:val="20"/>
              </w:rPr>
              <w:t>пошта</w:t>
            </w:r>
            <w:proofErr w:type="spellEnd"/>
            <w:r w:rsidRPr="005A0EE7">
              <w:rPr>
                <w:sz w:val="20"/>
                <w:szCs w:val="20"/>
              </w:rPr>
              <w:t>:</w:t>
            </w:r>
            <w:r w:rsidRPr="005A0EE7">
              <w:rPr>
                <w:sz w:val="20"/>
                <w:szCs w:val="20"/>
              </w:rPr>
              <w:br/>
            </w:r>
            <w:proofErr w:type="spellStart"/>
            <w:r w:rsidR="00154740" w:rsidRPr="00154740">
              <w:rPr>
                <w:sz w:val="20"/>
                <w:szCs w:val="20"/>
                <w:lang w:val="en-US"/>
              </w:rPr>
              <w:t>parinovms</w:t>
            </w:r>
            <w:proofErr w:type="spellEnd"/>
            <w:r w:rsidR="00154740" w:rsidRPr="00C54FE0">
              <w:rPr>
                <w:sz w:val="20"/>
                <w:szCs w:val="20"/>
              </w:rPr>
              <w:t>@</w:t>
            </w:r>
            <w:r w:rsidR="00154740" w:rsidRPr="00154740">
              <w:rPr>
                <w:sz w:val="20"/>
                <w:szCs w:val="20"/>
                <w:lang w:val="en-US"/>
              </w:rPr>
              <w:t>d</w:t>
            </w:r>
            <w:r w:rsidR="00154740" w:rsidRPr="00C54FE0">
              <w:rPr>
                <w:sz w:val="20"/>
                <w:szCs w:val="20"/>
              </w:rPr>
              <w:t>.</w:t>
            </w:r>
            <w:r w:rsidR="00154740" w:rsidRPr="00154740">
              <w:rPr>
                <w:sz w:val="20"/>
                <w:szCs w:val="20"/>
                <w:lang w:val="en-US"/>
              </w:rPr>
              <w:t>trading</w:t>
            </w:r>
          </w:p>
        </w:tc>
      </w:tr>
    </w:tbl>
    <w:p w14:paraId="3978BC18" w14:textId="77777777" w:rsidR="002A6CCC" w:rsidRDefault="002A6CCC" w:rsidP="002A6CCC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14:paraId="3978BC19" w14:textId="77777777" w:rsidR="00680B55" w:rsidRPr="002A6CCC" w:rsidRDefault="00680B55" w:rsidP="002A6CCC"/>
    <w:sectPr w:rsidR="00680B55" w:rsidRPr="002A6CCC" w:rsidSect="002161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55"/>
    <w:rsid w:val="00011FE5"/>
    <w:rsid w:val="00131DDF"/>
    <w:rsid w:val="00154740"/>
    <w:rsid w:val="001B1B56"/>
    <w:rsid w:val="001B7886"/>
    <w:rsid w:val="002161A0"/>
    <w:rsid w:val="002A6588"/>
    <w:rsid w:val="002A6CCC"/>
    <w:rsid w:val="00451B4B"/>
    <w:rsid w:val="005B3E12"/>
    <w:rsid w:val="00680B55"/>
    <w:rsid w:val="007E45CA"/>
    <w:rsid w:val="00BA29B7"/>
    <w:rsid w:val="00BA58E1"/>
    <w:rsid w:val="00C54FE0"/>
    <w:rsid w:val="00CC26AE"/>
    <w:rsid w:val="00D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BBE8"/>
  <w15:chartTrackingRefBased/>
  <w15:docId w15:val="{D7833185-83BA-4AF8-A0DE-E813D2AC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B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80B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B5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80B5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B1B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B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Перелік джерел інформації щодо комерційної якості надання послуг постачальника п</vt:lpstr>
    </vt:vector>
  </TitlesOfParts>
  <Company>DTEK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Parinov Mikhail</dc:creator>
  <cp:keywords/>
  <dc:description/>
  <cp:lastModifiedBy>Natalya Rudneva</cp:lastModifiedBy>
  <cp:revision>3</cp:revision>
  <cp:lastPrinted>2022-01-18T15:48:00Z</cp:lastPrinted>
  <dcterms:created xsi:type="dcterms:W3CDTF">2023-02-16T12:48:00Z</dcterms:created>
  <dcterms:modified xsi:type="dcterms:W3CDTF">2024-02-25T17:08:00Z</dcterms:modified>
</cp:coreProperties>
</file>